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5B8B2" w14:textId="77777777" w:rsidR="0093666E" w:rsidRDefault="00A22E64" w:rsidP="00A22E64">
      <w:pPr>
        <w:jc w:val="center"/>
        <w:rPr>
          <w:color w:val="FF0000"/>
          <w:sz w:val="76"/>
          <w:szCs w:val="96"/>
          <w:u w:val="single"/>
        </w:rPr>
      </w:pPr>
      <w:r w:rsidRPr="00A22E64">
        <w:rPr>
          <w:color w:val="FF0000"/>
          <w:sz w:val="76"/>
          <w:szCs w:val="96"/>
          <w:u w:val="single"/>
        </w:rPr>
        <w:t>Hyperbole and Superlatives!</w:t>
      </w:r>
    </w:p>
    <w:p w14:paraId="1E3B8000" w14:textId="77777777" w:rsidR="00A22E64" w:rsidRDefault="00A22E64" w:rsidP="00A22E64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Wow!  That is a mouthful!  Those are 2 really difficult looking words but </w:t>
      </w:r>
      <w:proofErr w:type="gramStart"/>
      <w:r>
        <w:rPr>
          <w:color w:val="000000" w:themeColor="text1"/>
          <w:sz w:val="40"/>
          <w:szCs w:val="40"/>
        </w:rPr>
        <w:t>really</w:t>
      </w:r>
      <w:proofErr w:type="gramEnd"/>
      <w:r>
        <w:rPr>
          <w:color w:val="000000" w:themeColor="text1"/>
          <w:sz w:val="40"/>
          <w:szCs w:val="40"/>
        </w:rPr>
        <w:t xml:space="preserve"> they are quite simple to understand.</w:t>
      </w:r>
    </w:p>
    <w:p w14:paraId="6BAA32E0" w14:textId="77777777" w:rsidR="00A22E64" w:rsidRPr="00A22E64" w:rsidRDefault="00A22E64" w:rsidP="00A22E64">
      <w:pPr>
        <w:jc w:val="center"/>
        <w:rPr>
          <w:color w:val="FF0000"/>
          <w:sz w:val="58"/>
          <w:szCs w:val="40"/>
          <w:u w:val="single"/>
        </w:rPr>
      </w:pPr>
      <w:r w:rsidRPr="00A22E64">
        <w:rPr>
          <w:color w:val="FF0000"/>
          <w:sz w:val="58"/>
          <w:szCs w:val="40"/>
          <w:u w:val="single"/>
        </w:rPr>
        <w:t>Hyperbole</w:t>
      </w:r>
    </w:p>
    <w:p w14:paraId="7B6EA206" w14:textId="77777777" w:rsidR="00A22E64" w:rsidRDefault="00A22E64" w:rsidP="00A22E64">
      <w:pPr>
        <w:jc w:val="center"/>
        <w:rPr>
          <w:color w:val="000000" w:themeColor="text1"/>
          <w:sz w:val="40"/>
          <w:szCs w:val="40"/>
        </w:rPr>
      </w:pPr>
      <w:r>
        <w:rPr>
          <w:noProof/>
        </w:rPr>
        <w:drawing>
          <wp:inline distT="0" distB="0" distL="0" distR="0" wp14:anchorId="1A201836" wp14:editId="5C4D81E5">
            <wp:extent cx="4691270" cy="1860605"/>
            <wp:effectExtent l="0" t="0" r="0" b="6350"/>
            <wp:docPr id="1" name="Picture 1" descr="Hyperbole – 8 of the best examples and resources for KS2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perbole – 8 of the best examples and resources for KS2 English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5" t="25616" r="8698" b="23579"/>
                    <a:stretch/>
                  </pic:blipFill>
                  <pic:spPr bwMode="auto">
                    <a:xfrm>
                      <a:off x="0" y="0"/>
                      <a:ext cx="4692217" cy="186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4ABAB0" w14:textId="77777777" w:rsidR="00A22E64" w:rsidRDefault="00A22E64" w:rsidP="00A22E64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Basically, hyperbole is the posh name we give to when we exaggerate in writing and make something sound better than it really is.  Adverts do this a lot!</w:t>
      </w:r>
    </w:p>
    <w:p w14:paraId="73E8CB2D" w14:textId="77777777" w:rsidR="00A22E64" w:rsidRPr="00A22E64" w:rsidRDefault="00A22E64" w:rsidP="00A22E64">
      <w:pPr>
        <w:jc w:val="center"/>
        <w:rPr>
          <w:color w:val="FF0000"/>
          <w:sz w:val="56"/>
          <w:szCs w:val="40"/>
          <w:u w:val="single"/>
        </w:rPr>
      </w:pPr>
      <w:r w:rsidRPr="00A22E64">
        <w:rPr>
          <w:color w:val="FF0000"/>
          <w:sz w:val="56"/>
          <w:szCs w:val="40"/>
          <w:u w:val="single"/>
        </w:rPr>
        <w:t>Superlatives</w:t>
      </w:r>
    </w:p>
    <w:p w14:paraId="44C76400" w14:textId="77777777" w:rsidR="00A22E64" w:rsidRDefault="00A22E64" w:rsidP="00A22E64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Superlatives are a spelling rule that we have already introduced in Year 3 &amp; 4.  They are the extremes of words, such as…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22E64" w14:paraId="63D7065F" w14:textId="77777777" w:rsidTr="00A22E64">
        <w:tc>
          <w:tcPr>
            <w:tcW w:w="3005" w:type="dxa"/>
          </w:tcPr>
          <w:p w14:paraId="30542825" w14:textId="77777777" w:rsidR="00A22E64" w:rsidRPr="00A22E64" w:rsidRDefault="00A22E64" w:rsidP="00A22E64">
            <w:pPr>
              <w:jc w:val="center"/>
              <w:rPr>
                <w:rFonts w:ascii="Segoe Print" w:hAnsi="Segoe Print"/>
                <w:color w:val="0070C0"/>
                <w:sz w:val="60"/>
                <w:szCs w:val="40"/>
              </w:rPr>
            </w:pPr>
            <w:r w:rsidRPr="00A22E64">
              <w:rPr>
                <w:rFonts w:ascii="Segoe Print" w:hAnsi="Segoe Print"/>
                <w:color w:val="0070C0"/>
                <w:sz w:val="60"/>
                <w:szCs w:val="40"/>
              </w:rPr>
              <w:t>Coldest</w:t>
            </w:r>
          </w:p>
          <w:p w14:paraId="2794EC9C" w14:textId="77777777" w:rsidR="00A22E64" w:rsidRDefault="00A22E64" w:rsidP="00A22E64">
            <w:pPr>
              <w:jc w:val="center"/>
              <w:rPr>
                <w:rFonts w:ascii="Segoe Print" w:hAnsi="Segoe Print"/>
                <w:color w:val="0070C0"/>
                <w:sz w:val="64"/>
                <w:szCs w:val="40"/>
              </w:rPr>
            </w:pPr>
            <w:r w:rsidRPr="00A22E64">
              <w:rPr>
                <w:rFonts w:ascii="Segoe Print" w:hAnsi="Segoe Print"/>
                <w:color w:val="FF0000"/>
                <w:sz w:val="60"/>
                <w:szCs w:val="40"/>
              </w:rPr>
              <w:t>Hottest</w:t>
            </w:r>
          </w:p>
        </w:tc>
        <w:tc>
          <w:tcPr>
            <w:tcW w:w="3005" w:type="dxa"/>
          </w:tcPr>
          <w:p w14:paraId="1745D5FF" w14:textId="77777777" w:rsidR="00A22E64" w:rsidRDefault="00A22E64" w:rsidP="00A22E64">
            <w:pPr>
              <w:jc w:val="center"/>
              <w:rPr>
                <w:rFonts w:ascii="Segoe Print" w:hAnsi="Segoe Print"/>
                <w:sz w:val="60"/>
                <w:szCs w:val="40"/>
              </w:rPr>
            </w:pPr>
            <w:r w:rsidRPr="00A22E64">
              <w:rPr>
                <w:rFonts w:ascii="Segoe Print" w:hAnsi="Segoe Print"/>
                <w:sz w:val="60"/>
                <w:szCs w:val="40"/>
              </w:rPr>
              <w:t>H</w:t>
            </w:r>
            <w:r w:rsidRPr="00A22E64">
              <w:rPr>
                <w:rFonts w:ascii="Segoe Print" w:hAnsi="Segoe Print"/>
                <w:sz w:val="60"/>
                <w:szCs w:val="40"/>
              </w:rPr>
              <w:t>ardest</w:t>
            </w:r>
          </w:p>
          <w:p w14:paraId="6D2F4963" w14:textId="77777777" w:rsidR="00A22E64" w:rsidRPr="00A22E64" w:rsidRDefault="00A22E64" w:rsidP="00A22E64">
            <w:pPr>
              <w:jc w:val="center"/>
              <w:rPr>
                <w:rFonts w:ascii="Segoe Print" w:hAnsi="Segoe Print"/>
                <w:color w:val="FFC000"/>
                <w:sz w:val="64"/>
                <w:szCs w:val="40"/>
              </w:rPr>
            </w:pPr>
            <w:r>
              <w:rPr>
                <w:rFonts w:ascii="Segoe Print" w:hAnsi="Segoe Print"/>
                <w:color w:val="FFC000"/>
                <w:sz w:val="64"/>
                <w:szCs w:val="40"/>
              </w:rPr>
              <w:t>softest</w:t>
            </w:r>
          </w:p>
        </w:tc>
        <w:tc>
          <w:tcPr>
            <w:tcW w:w="3006" w:type="dxa"/>
          </w:tcPr>
          <w:p w14:paraId="4A1F4C2E" w14:textId="77777777" w:rsidR="00A22E64" w:rsidRPr="00A22E64" w:rsidRDefault="00A22E64" w:rsidP="00A22E64">
            <w:pPr>
              <w:jc w:val="center"/>
              <w:rPr>
                <w:rFonts w:ascii="Segoe Print" w:hAnsi="Segoe Print"/>
                <w:color w:val="7030A0"/>
                <w:sz w:val="64"/>
                <w:szCs w:val="40"/>
              </w:rPr>
            </w:pPr>
            <w:r w:rsidRPr="00A22E64">
              <w:rPr>
                <w:rFonts w:ascii="Segoe Print" w:hAnsi="Segoe Print"/>
                <w:color w:val="7030A0"/>
                <w:sz w:val="64"/>
                <w:szCs w:val="40"/>
              </w:rPr>
              <w:t>greatest</w:t>
            </w:r>
          </w:p>
          <w:p w14:paraId="2DBA6C3C" w14:textId="77777777" w:rsidR="00A22E64" w:rsidRDefault="00A22E64" w:rsidP="00A22E64">
            <w:pPr>
              <w:jc w:val="center"/>
              <w:rPr>
                <w:rFonts w:ascii="Segoe Print" w:hAnsi="Segoe Print"/>
                <w:color w:val="0070C0"/>
                <w:sz w:val="64"/>
                <w:szCs w:val="40"/>
              </w:rPr>
            </w:pPr>
            <w:r w:rsidRPr="00A22E64">
              <w:rPr>
                <w:rFonts w:ascii="Segoe Print" w:hAnsi="Segoe Print"/>
                <w:color w:val="92D050"/>
                <w:sz w:val="64"/>
                <w:szCs w:val="40"/>
              </w:rPr>
              <w:t>latest</w:t>
            </w:r>
          </w:p>
        </w:tc>
      </w:tr>
    </w:tbl>
    <w:p w14:paraId="4B1C5CC7" w14:textId="77777777" w:rsidR="00A22E64" w:rsidRPr="00A22E64" w:rsidRDefault="00A22E64" w:rsidP="00A22E64">
      <w:pPr>
        <w:jc w:val="center"/>
        <w:rPr>
          <w:rFonts w:ascii="Segoe Print" w:hAnsi="Segoe Print"/>
          <w:color w:val="0070C0"/>
          <w:sz w:val="40"/>
          <w:szCs w:val="40"/>
        </w:rPr>
      </w:pPr>
      <w:r>
        <w:rPr>
          <w:rFonts w:ascii="Segoe Print" w:hAnsi="Segoe Print"/>
          <w:color w:val="0070C0"/>
          <w:sz w:val="40"/>
          <w:szCs w:val="40"/>
        </w:rPr>
        <w:t>They get used in adverts a lot too!</w:t>
      </w:r>
      <w:bookmarkStart w:id="0" w:name="_GoBack"/>
      <w:bookmarkEnd w:id="0"/>
    </w:p>
    <w:sectPr w:rsidR="00A22E64" w:rsidRPr="00A22E64" w:rsidSect="00A22E64">
      <w:type w:val="continuous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E64"/>
    <w:rsid w:val="0093666E"/>
    <w:rsid w:val="00A2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C25AC"/>
  <w15:chartTrackingRefBased/>
  <w15:docId w15:val="{AED0577C-0050-4ACF-ADC5-7828C08B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E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E6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2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BF59FFF4A3A4AAF5CEDEFB212AAC0" ma:contentTypeVersion="10" ma:contentTypeDescription="Create a new document." ma:contentTypeScope="" ma:versionID="abf8474c49f9c4acc173ef606944f8da">
  <xsd:schema xmlns:xsd="http://www.w3.org/2001/XMLSchema" xmlns:xs="http://www.w3.org/2001/XMLSchema" xmlns:p="http://schemas.microsoft.com/office/2006/metadata/properties" xmlns:ns3="5b35033a-71ac-4bb5-a910-063bbb399097" targetNamespace="http://schemas.microsoft.com/office/2006/metadata/properties" ma:root="true" ma:fieldsID="d1dcd4129d7c7b6ba4c1964ae2824573" ns3:_="">
    <xsd:import namespace="5b35033a-71ac-4bb5-a910-063bbb3990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5033a-71ac-4bb5-a910-063bbb399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1D309A-C208-4274-B327-A120ACDAF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5033a-71ac-4bb5-a910-063bbb399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4AC1C8-9923-49C5-A6C9-92E8B3D48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03130-84E1-48D7-9CDB-E46503FB30E1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5b35033a-71ac-4bb5-a910-063bbb399097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Swallow</dc:creator>
  <cp:keywords/>
  <dc:description/>
  <cp:lastModifiedBy>Richard Swallow</cp:lastModifiedBy>
  <cp:revision>1</cp:revision>
  <dcterms:created xsi:type="dcterms:W3CDTF">2021-02-24T08:27:00Z</dcterms:created>
  <dcterms:modified xsi:type="dcterms:W3CDTF">2021-02-24T08:36:00Z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0x0101009C2BF59FFF4A3A4AAF5CEDEFB212AAC0</vt:lpwstr>
  </property>
</Properties>
</file>